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15" w:rsidRDefault="00AF2F15">
      <w:pPr>
        <w:pStyle w:val="Style3"/>
        <w:widowControl/>
        <w:spacing w:before="230" w:line="120" w:lineRule="auto"/>
        <w:ind w:left="4560" w:hangingChars="1900" w:hanging="4560"/>
        <w:jc w:val="right"/>
        <w:rPr>
          <w:rStyle w:val="FontStyle15"/>
        </w:rPr>
      </w:pPr>
    </w:p>
    <w:p w:rsidR="000D7720" w:rsidRDefault="006F5D76">
      <w:pPr>
        <w:pStyle w:val="Style3"/>
        <w:widowControl/>
        <w:spacing w:before="230" w:line="120" w:lineRule="auto"/>
        <w:ind w:left="4560" w:hangingChars="1900" w:hanging="4560"/>
        <w:jc w:val="right"/>
        <w:rPr>
          <w:rStyle w:val="FontStyle15"/>
        </w:rPr>
      </w:pPr>
      <w:r>
        <w:rPr>
          <w:rStyle w:val="FontStyle15"/>
        </w:rPr>
        <w:t xml:space="preserve">Berģu Mūzikas un mākslas pamatskolas direktorei Ilzei </w:t>
      </w:r>
      <w:proofErr w:type="spellStart"/>
      <w:r>
        <w:rPr>
          <w:rStyle w:val="FontStyle15"/>
        </w:rPr>
        <w:t>Briņķei</w:t>
      </w:r>
      <w:proofErr w:type="spellEnd"/>
    </w:p>
    <w:p w:rsidR="000D7720" w:rsidRDefault="00D61F31" w:rsidP="00D61F31">
      <w:pPr>
        <w:pStyle w:val="Style3"/>
        <w:widowControl/>
        <w:tabs>
          <w:tab w:val="left" w:pos="2055"/>
          <w:tab w:val="right" w:pos="8306"/>
        </w:tabs>
        <w:spacing w:before="134"/>
        <w:ind w:left="3480" w:hangingChars="1450" w:hanging="3480"/>
        <w:rPr>
          <w:rStyle w:val="FontStyle15"/>
        </w:rPr>
      </w:pPr>
      <w:r>
        <w:rPr>
          <w:rStyle w:val="FontStyle15"/>
        </w:rPr>
        <w:tab/>
      </w:r>
      <w:r w:rsidR="006F5D76">
        <w:rPr>
          <w:rStyle w:val="FontStyle15"/>
        </w:rPr>
        <w:t xml:space="preserve"> ________________________________________</w:t>
      </w:r>
    </w:p>
    <w:p w:rsidR="000D7720" w:rsidRDefault="006F5D76">
      <w:pPr>
        <w:pStyle w:val="Style10"/>
        <w:widowControl/>
        <w:spacing w:line="398" w:lineRule="exact"/>
        <w:ind w:right="10"/>
        <w:jc w:val="center"/>
        <w:rPr>
          <w:rStyle w:val="FontStyle19"/>
        </w:rPr>
      </w:pPr>
      <w:r>
        <w:rPr>
          <w:rStyle w:val="FontStyle19"/>
        </w:rPr>
        <w:t xml:space="preserve">                                                                                         (vecāka vārds, uzvārds)</w:t>
      </w:r>
    </w:p>
    <w:p w:rsidR="000D7720" w:rsidRDefault="006F5D76">
      <w:pPr>
        <w:pStyle w:val="Style9"/>
        <w:widowControl/>
        <w:spacing w:line="240" w:lineRule="exact"/>
        <w:ind w:right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IESNIEGUMS</w:t>
      </w:r>
    </w:p>
    <w:p w:rsidR="000D7720" w:rsidRDefault="00BA3442">
      <w:pPr>
        <w:pStyle w:val="Style9"/>
        <w:widowControl/>
        <w:spacing w:line="240" w:lineRule="exact"/>
        <w:ind w:right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„Par izglītojamā atskaitīšanu</w:t>
      </w:r>
      <w:r w:rsidR="006F5D76">
        <w:rPr>
          <w:b/>
          <w:sz w:val="20"/>
          <w:szCs w:val="20"/>
        </w:rPr>
        <w:t xml:space="preserve"> profesionālās ievirzes izglītības programmā”</w:t>
      </w:r>
    </w:p>
    <w:p w:rsidR="00AF2F15" w:rsidRDefault="00AF2F15">
      <w:pPr>
        <w:pStyle w:val="Style3"/>
        <w:widowControl/>
        <w:spacing w:before="230"/>
        <w:ind w:left="4560" w:hangingChars="1900" w:hanging="4560"/>
        <w:rPr>
          <w:rStyle w:val="FontStyle15"/>
        </w:rPr>
      </w:pPr>
    </w:p>
    <w:p w:rsidR="000D7720" w:rsidRDefault="00BA3442">
      <w:pPr>
        <w:pStyle w:val="Style3"/>
        <w:widowControl/>
        <w:spacing w:before="230"/>
        <w:ind w:left="4560" w:hangingChars="1900" w:hanging="4560"/>
        <w:rPr>
          <w:rStyle w:val="FontStyle19"/>
        </w:rPr>
      </w:pPr>
      <w:r>
        <w:rPr>
          <w:rStyle w:val="FontStyle15"/>
        </w:rPr>
        <w:t>Lūdzu atskaitīt</w:t>
      </w:r>
      <w:r w:rsidR="006F5D76">
        <w:rPr>
          <w:rStyle w:val="FontStyle15"/>
        </w:rPr>
        <w:t xml:space="preserve"> manu meitu/ dēlu ________________________________________                      </w:t>
      </w:r>
      <w:r w:rsidR="006F5D76">
        <w:rPr>
          <w:rStyle w:val="FontStyle19"/>
        </w:rPr>
        <w:t xml:space="preserve">  ( vārds, uzvārds)</w:t>
      </w:r>
    </w:p>
    <w:p w:rsidR="00CE2761" w:rsidRDefault="00BA3442" w:rsidP="00CE2761">
      <w:pPr>
        <w:pStyle w:val="Style3"/>
        <w:widowControl/>
        <w:tabs>
          <w:tab w:val="left" w:leader="underscore" w:pos="7848"/>
        </w:tabs>
        <w:spacing w:line="470" w:lineRule="exact"/>
        <w:ind w:left="-426"/>
        <w:rPr>
          <w:rStyle w:val="FontStyle15"/>
        </w:rPr>
      </w:pPr>
      <w:r>
        <w:rPr>
          <w:color w:val="000000"/>
          <w:sz w:val="22"/>
          <w:szCs w:val="22"/>
        </w:rPr>
        <w:t xml:space="preserve">no </w:t>
      </w:r>
      <w:r>
        <w:rPr>
          <w:rStyle w:val="FontStyle15"/>
        </w:rPr>
        <w:t>profesionālās ievirzes programmas</w:t>
      </w:r>
    </w:p>
    <w:p w:rsidR="00E45564" w:rsidRDefault="00E45564" w:rsidP="00E45564">
      <w:pPr>
        <w:pStyle w:val="Style3"/>
        <w:widowControl/>
        <w:numPr>
          <w:ilvl w:val="0"/>
          <w:numId w:val="3"/>
        </w:numPr>
        <w:spacing w:before="230"/>
        <w:jc w:val="both"/>
        <w:rPr>
          <w:rStyle w:val="FontStyle15"/>
          <w:b/>
          <w:bCs/>
        </w:rPr>
      </w:pPr>
      <w:r>
        <w:rPr>
          <w:rStyle w:val="FontStyle15"/>
          <w:b/>
          <w:bCs/>
        </w:rPr>
        <w:t xml:space="preserve">vizuāli plastiskā māksla </w:t>
      </w:r>
    </w:p>
    <w:p w:rsidR="00E45564" w:rsidRDefault="00E45564" w:rsidP="00E45564">
      <w:pPr>
        <w:pStyle w:val="Style3"/>
        <w:widowControl/>
        <w:numPr>
          <w:ilvl w:val="0"/>
          <w:numId w:val="3"/>
        </w:numPr>
        <w:spacing w:before="230"/>
        <w:jc w:val="both"/>
        <w:rPr>
          <w:rStyle w:val="FontStyle15"/>
          <w:b/>
          <w:bCs/>
        </w:rPr>
      </w:pPr>
      <w:r>
        <w:rPr>
          <w:rStyle w:val="FontStyle15"/>
          <w:b/>
          <w:bCs/>
        </w:rPr>
        <w:t>k</w:t>
      </w:r>
      <w:r w:rsidR="006F5D76">
        <w:rPr>
          <w:rStyle w:val="FontStyle15"/>
          <w:b/>
          <w:bCs/>
        </w:rPr>
        <w:t>lavierspēle</w:t>
      </w:r>
      <w:r>
        <w:rPr>
          <w:rStyle w:val="FontStyle15"/>
          <w:b/>
          <w:bCs/>
        </w:rPr>
        <w:t xml:space="preserve">, </w:t>
      </w:r>
      <w:r w:rsidR="006F5D76">
        <w:rPr>
          <w:rStyle w:val="FontStyle15"/>
          <w:b/>
          <w:bCs/>
        </w:rPr>
        <w:t xml:space="preserve">kora klase, </w:t>
      </w:r>
      <w:r w:rsidR="00CE2761">
        <w:rPr>
          <w:rStyle w:val="FontStyle15"/>
          <w:b/>
          <w:bCs/>
        </w:rPr>
        <w:t xml:space="preserve"> </w:t>
      </w:r>
      <w:r w:rsidR="006F5D76">
        <w:rPr>
          <w:rStyle w:val="FontStyle15"/>
          <w:b/>
          <w:bCs/>
        </w:rPr>
        <w:t xml:space="preserve">vijoļspēle, </w:t>
      </w:r>
      <w:r w:rsidR="00CE2761">
        <w:rPr>
          <w:rStyle w:val="FontStyle15"/>
          <w:b/>
          <w:bCs/>
        </w:rPr>
        <w:t xml:space="preserve">  čella </w:t>
      </w:r>
      <w:r w:rsidR="006F5D76">
        <w:rPr>
          <w:rStyle w:val="FontStyle15"/>
          <w:b/>
          <w:bCs/>
        </w:rPr>
        <w:t xml:space="preserve">spēle, </w:t>
      </w:r>
      <w:r w:rsidR="00CE2761">
        <w:rPr>
          <w:rStyle w:val="FontStyle15"/>
          <w:b/>
          <w:bCs/>
        </w:rPr>
        <w:t xml:space="preserve">  </w:t>
      </w:r>
      <w:r w:rsidR="006F5D76">
        <w:rPr>
          <w:rStyle w:val="FontStyle15"/>
          <w:b/>
          <w:bCs/>
        </w:rPr>
        <w:t xml:space="preserve">ģitāras spēle, </w:t>
      </w:r>
      <w:r w:rsidR="00CE2761">
        <w:rPr>
          <w:rStyle w:val="FontStyle15"/>
          <w:b/>
          <w:bCs/>
        </w:rPr>
        <w:t xml:space="preserve"> </w:t>
      </w:r>
    </w:p>
    <w:p w:rsidR="000D7720" w:rsidRPr="00E45564" w:rsidRDefault="006F5D76" w:rsidP="00E45564">
      <w:pPr>
        <w:pStyle w:val="Style3"/>
        <w:widowControl/>
        <w:numPr>
          <w:ilvl w:val="0"/>
          <w:numId w:val="3"/>
        </w:numPr>
        <w:spacing w:before="230"/>
        <w:jc w:val="both"/>
        <w:rPr>
          <w:rStyle w:val="FontStyle15"/>
          <w:b/>
          <w:bCs/>
        </w:rPr>
      </w:pPr>
      <w:r>
        <w:rPr>
          <w:rStyle w:val="FontStyle15"/>
          <w:b/>
          <w:bCs/>
        </w:rPr>
        <w:t xml:space="preserve">flautas spēle, </w:t>
      </w:r>
      <w:r w:rsidR="00E45564">
        <w:rPr>
          <w:rStyle w:val="FontStyle15"/>
          <w:b/>
          <w:bCs/>
        </w:rPr>
        <w:t xml:space="preserve"> </w:t>
      </w:r>
      <w:r w:rsidR="00CE2761">
        <w:rPr>
          <w:rStyle w:val="FontStyle15"/>
          <w:b/>
          <w:bCs/>
        </w:rPr>
        <w:t xml:space="preserve">saksofona </w:t>
      </w:r>
      <w:r>
        <w:rPr>
          <w:rStyle w:val="FontStyle15"/>
          <w:b/>
          <w:bCs/>
        </w:rPr>
        <w:t xml:space="preserve">spēle, </w:t>
      </w:r>
      <w:r w:rsidR="00CE2761">
        <w:rPr>
          <w:rStyle w:val="FontStyle15"/>
          <w:b/>
          <w:bCs/>
        </w:rPr>
        <w:t>s</w:t>
      </w:r>
      <w:r>
        <w:rPr>
          <w:rStyle w:val="FontStyle15"/>
          <w:b/>
          <w:bCs/>
        </w:rPr>
        <w:t>itaminstrumentu spēle</w:t>
      </w:r>
      <w:r w:rsidR="00CE2761">
        <w:rPr>
          <w:rStyle w:val="FontStyle15"/>
          <w:b/>
          <w:bCs/>
        </w:rPr>
        <w:t>, (</w:t>
      </w:r>
      <w:r w:rsidRPr="00CE2761">
        <w:rPr>
          <w:rStyle w:val="FontStyle15"/>
          <w:sz w:val="20"/>
          <w:szCs w:val="20"/>
        </w:rPr>
        <w:t>vajadzīgo atzīmēt).</w:t>
      </w:r>
    </w:p>
    <w:p w:rsidR="00CC61F2" w:rsidRDefault="00CC61F2">
      <w:pPr>
        <w:pStyle w:val="Style3"/>
        <w:widowControl/>
        <w:spacing w:line="470" w:lineRule="exact"/>
        <w:ind w:left="-426"/>
        <w:rPr>
          <w:rStyle w:val="FontStyle16"/>
        </w:rPr>
      </w:pPr>
    </w:p>
    <w:p w:rsidR="00BA3442" w:rsidRDefault="00BA3442">
      <w:pPr>
        <w:pStyle w:val="Style3"/>
        <w:widowControl/>
        <w:spacing w:line="470" w:lineRule="exact"/>
        <w:ind w:left="-426"/>
        <w:rPr>
          <w:rStyle w:val="FontStyle16"/>
        </w:rPr>
      </w:pPr>
      <w:r>
        <w:rPr>
          <w:rStyle w:val="FontStyle16"/>
        </w:rPr>
        <w:t xml:space="preserve">Apliecinu: </w:t>
      </w:r>
    </w:p>
    <w:p w:rsidR="00290E53" w:rsidRPr="00BA3442" w:rsidRDefault="00290E53" w:rsidP="00290E53">
      <w:pPr>
        <w:pStyle w:val="Style3"/>
        <w:widowControl/>
        <w:spacing w:before="230"/>
        <w:jc w:val="both"/>
        <w:rPr>
          <w:rStyle w:val="FontStyle15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0E801" wp14:editId="50315E9B">
                <wp:simplePos x="0" y="0"/>
                <wp:positionH relativeFrom="column">
                  <wp:posOffset>-255905</wp:posOffset>
                </wp:positionH>
                <wp:positionV relativeFrom="paragraph">
                  <wp:posOffset>187325</wp:posOffset>
                </wp:positionV>
                <wp:extent cx="135890" cy="135890"/>
                <wp:effectExtent l="5080" t="5080" r="11430" b="11430"/>
                <wp:wrapNone/>
                <wp:docPr id="3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7DAEC05" id="Rectangles 1" o:spid="_x0000_s1026" style="position:absolute;margin-left:-20.15pt;margin-top:14.75pt;width:10.7pt;height:10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"/>
            </w:pict>
          </mc:Fallback>
        </mc:AlternateContent>
      </w:r>
      <w:r w:rsidR="00BA3442">
        <w:rPr>
          <w:rStyle w:val="FontStyle15"/>
        </w:rPr>
        <w:t>Apliecinu</w:t>
      </w:r>
      <w:r w:rsidR="00BA3442">
        <w:rPr>
          <w:rStyle w:val="FontStyle16"/>
        </w:rPr>
        <w:t xml:space="preserve">, </w:t>
      </w:r>
      <w:r w:rsidR="00AF2F15">
        <w:rPr>
          <w:rStyle w:val="FontStyle16"/>
          <w:b w:val="0"/>
        </w:rPr>
        <w:t xml:space="preserve">ka ir samaksāti </w:t>
      </w:r>
      <w:r w:rsidR="00BA3442">
        <w:rPr>
          <w:rStyle w:val="FontStyle16"/>
          <w:b w:val="0"/>
        </w:rPr>
        <w:t xml:space="preserve"> maksājumi par iepriek</w:t>
      </w:r>
      <w:r w:rsidR="00AF2F15">
        <w:rPr>
          <w:rStyle w:val="FontStyle16"/>
          <w:b w:val="0"/>
        </w:rPr>
        <w:t>šējo mācību periodu un samaksāts</w:t>
      </w:r>
      <w:r w:rsidR="00BA3442" w:rsidRPr="00BA3442">
        <w:rPr>
          <w:rStyle w:val="FontStyle16"/>
          <w:b w:val="0"/>
        </w:rPr>
        <w:t xml:space="preserve"> </w:t>
      </w:r>
      <w:proofErr w:type="spellStart"/>
      <w:r w:rsidR="00BA3442" w:rsidRPr="00BA3442">
        <w:rPr>
          <w:rStyle w:val="FontStyle16"/>
          <w:b w:val="0"/>
        </w:rPr>
        <w:t>līdzmaksā</w:t>
      </w:r>
      <w:r w:rsidR="00BA3442">
        <w:rPr>
          <w:rStyle w:val="FontStyle16"/>
          <w:b w:val="0"/>
        </w:rPr>
        <w:t>jums</w:t>
      </w:r>
      <w:proofErr w:type="spellEnd"/>
      <w:r w:rsidR="00BA3442">
        <w:rPr>
          <w:rStyle w:val="FontStyle16"/>
          <w:b w:val="0"/>
        </w:rPr>
        <w:t xml:space="preserve"> par mēnesi, kurā </w:t>
      </w:r>
      <w:r w:rsidR="00AF2F15">
        <w:rPr>
          <w:rStyle w:val="FontStyle16"/>
          <w:b w:val="0"/>
        </w:rPr>
        <w:t xml:space="preserve">audzēknis </w:t>
      </w:r>
      <w:r w:rsidR="00BA3442">
        <w:rPr>
          <w:rStyle w:val="FontStyle16"/>
          <w:b w:val="0"/>
        </w:rPr>
        <w:t>pārtrauc</w:t>
      </w:r>
      <w:r w:rsidR="00BA3442" w:rsidRPr="00BA3442">
        <w:rPr>
          <w:rStyle w:val="FontStyle16"/>
          <w:b w:val="0"/>
        </w:rPr>
        <w:t xml:space="preserve"> mācības</w:t>
      </w:r>
      <w:r w:rsidR="00BA3442">
        <w:rPr>
          <w:rStyle w:val="FontStyle16"/>
          <w:b w:val="0"/>
        </w:rPr>
        <w:t xml:space="preserve"> </w:t>
      </w:r>
      <w:r w:rsidRPr="00BA3442">
        <w:rPr>
          <w:rStyle w:val="FontStyle15"/>
          <w:b/>
        </w:rPr>
        <w:t xml:space="preserve">( </w:t>
      </w:r>
      <w:r w:rsidRPr="00BA3442">
        <w:rPr>
          <w:rStyle w:val="FontStyle15"/>
        </w:rPr>
        <w:t>atzīmēt ar “x”)</w:t>
      </w:r>
      <w:r w:rsidR="00BA3442">
        <w:rPr>
          <w:rStyle w:val="FontStyle15"/>
        </w:rPr>
        <w:t>;</w:t>
      </w:r>
    </w:p>
    <w:p w:rsidR="00290E53" w:rsidRDefault="00290E53" w:rsidP="00290E53">
      <w:pPr>
        <w:pStyle w:val="Style4"/>
        <w:widowControl/>
        <w:spacing w:before="14" w:line="240" w:lineRule="auto"/>
        <w:ind w:left="426" w:hanging="400"/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04F626" wp14:editId="0263D4F8">
                <wp:simplePos x="0" y="0"/>
                <wp:positionH relativeFrom="column">
                  <wp:posOffset>-255905</wp:posOffset>
                </wp:positionH>
                <wp:positionV relativeFrom="paragraph">
                  <wp:posOffset>187325</wp:posOffset>
                </wp:positionV>
                <wp:extent cx="135890" cy="135890"/>
                <wp:effectExtent l="5080" t="5080" r="11430" b="11430"/>
                <wp:wrapNone/>
                <wp:docPr id="5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C88C69E" id="Rectangles 1" o:spid="_x0000_s1026" style="position:absolute;margin-left:-20.15pt;margin-top:14.75pt;width:10.7pt;height:10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"/>
            </w:pict>
          </mc:Fallback>
        </mc:AlternateContent>
      </w:r>
      <w:r w:rsidRPr="00290E53">
        <w:rPr>
          <w:sz w:val="20"/>
          <w:szCs w:val="20"/>
        </w:rPr>
        <w:t xml:space="preserve"> </w:t>
      </w:r>
    </w:p>
    <w:p w:rsidR="00290E53" w:rsidRPr="00290E53" w:rsidRDefault="00290E53" w:rsidP="003856D8">
      <w:pPr>
        <w:pStyle w:val="Style4"/>
        <w:widowControl/>
        <w:spacing w:before="14" w:line="240" w:lineRule="auto"/>
        <w:ind w:left="426" w:hanging="400"/>
        <w:rPr>
          <w:rStyle w:val="FontStyle15"/>
          <w:color w:val="auto"/>
        </w:rPr>
      </w:pPr>
      <w:r>
        <w:t>E</w:t>
      </w:r>
      <w:r w:rsidR="00BA3442">
        <w:t>smu nodevis(-</w:t>
      </w:r>
      <w:proofErr w:type="spellStart"/>
      <w:r w:rsidR="00BA3442">
        <w:t>usi</w:t>
      </w:r>
      <w:proofErr w:type="spellEnd"/>
      <w:r w:rsidR="00AF2F15">
        <w:t xml:space="preserve">) </w:t>
      </w:r>
      <w:r w:rsidR="00BA3442">
        <w:t xml:space="preserve"> iznomāto skolas instrumentu un veikta instrumenta </w:t>
      </w:r>
      <w:r w:rsidR="00AF2F15">
        <w:t>apkope par to informējot specialitātes pedagogu un direktora vietnieci;</w:t>
      </w:r>
    </w:p>
    <w:p w:rsidR="003856D8" w:rsidRPr="003856D8" w:rsidRDefault="00290E53" w:rsidP="00AF2F15">
      <w:pPr>
        <w:pStyle w:val="Style4"/>
        <w:widowControl/>
        <w:spacing w:before="14" w:line="240" w:lineRule="auto"/>
        <w:ind w:left="26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E284A" wp14:editId="4EEC4F70">
                <wp:simplePos x="0" y="0"/>
                <wp:positionH relativeFrom="column">
                  <wp:posOffset>-255905</wp:posOffset>
                </wp:positionH>
                <wp:positionV relativeFrom="paragraph">
                  <wp:posOffset>28575</wp:posOffset>
                </wp:positionV>
                <wp:extent cx="135890" cy="135890"/>
                <wp:effectExtent l="5080" t="5080" r="11430" b="11430"/>
                <wp:wrapNone/>
                <wp:docPr id="6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B438FB5" id="Rectangles 1" o:spid="_x0000_s1026" style="position:absolute;margin-left:-20.15pt;margin-top:2.25pt;width:10.7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"/>
            </w:pict>
          </mc:Fallback>
        </mc:AlternateContent>
      </w:r>
      <w:r w:rsidR="00AF2F15" w:rsidRPr="00AF2F15">
        <w:t xml:space="preserve"> </w:t>
      </w:r>
      <w:r w:rsidR="00AF2F15">
        <w:t>Esmu nodevis(-</w:t>
      </w:r>
      <w:proofErr w:type="spellStart"/>
      <w:r w:rsidR="00AF2F15">
        <w:t>usi</w:t>
      </w:r>
      <w:proofErr w:type="spellEnd"/>
      <w:r w:rsidR="00AF2F15">
        <w:t>)   skolas  grāmatas bibliotēkā un darba burtnīcu solfedžo pedagogam.</w:t>
      </w:r>
    </w:p>
    <w:p w:rsidR="003856D8" w:rsidRDefault="003856D8" w:rsidP="003856D8">
      <w:pPr>
        <w:pStyle w:val="Style3"/>
        <w:widowControl/>
        <w:spacing w:line="470" w:lineRule="exact"/>
      </w:pPr>
    </w:p>
    <w:p w:rsidR="00CC61F2" w:rsidRDefault="00CC61F2" w:rsidP="00BA3442">
      <w:pPr>
        <w:pStyle w:val="Style3"/>
        <w:widowControl/>
        <w:spacing w:line="470" w:lineRule="exact"/>
        <w:ind w:left="-426"/>
        <w:rPr>
          <w:rStyle w:val="FontStyle15"/>
          <w:b/>
          <w:bCs/>
        </w:rPr>
      </w:pPr>
    </w:p>
    <w:p w:rsidR="00BA3442" w:rsidRDefault="00BA3442" w:rsidP="00BA3442">
      <w:pPr>
        <w:pStyle w:val="Style3"/>
        <w:widowControl/>
        <w:spacing w:line="470" w:lineRule="exact"/>
        <w:ind w:left="-426"/>
        <w:rPr>
          <w:rStyle w:val="FontStyle15"/>
          <w:b/>
          <w:bCs/>
        </w:rPr>
      </w:pPr>
      <w:r>
        <w:rPr>
          <w:rStyle w:val="FontStyle15"/>
          <w:b/>
          <w:bCs/>
        </w:rPr>
        <w:t xml:space="preserve">Pielikumā: </w:t>
      </w:r>
      <w:r w:rsidR="00AF2F15">
        <w:rPr>
          <w:rStyle w:val="FontStyle15"/>
          <w:b/>
          <w:bCs/>
        </w:rPr>
        <w:t>Instrumenta pieņemšanas nodošanas akts, paraksts no bibliotēkas un specialitātes pedagoga, solfedžo pedagoga.</w:t>
      </w:r>
    </w:p>
    <w:p w:rsidR="0005112E" w:rsidRDefault="0005112E">
      <w:pPr>
        <w:pStyle w:val="Style3"/>
        <w:widowControl/>
        <w:spacing w:line="470" w:lineRule="exact"/>
      </w:pPr>
    </w:p>
    <w:p w:rsidR="00CC61F2" w:rsidRDefault="00CC61F2" w:rsidP="00E45564">
      <w:pPr>
        <w:pStyle w:val="Style4"/>
        <w:widowControl/>
        <w:tabs>
          <w:tab w:val="left" w:leader="underscore" w:pos="1421"/>
          <w:tab w:val="left" w:leader="underscore" w:pos="3581"/>
          <w:tab w:val="left" w:pos="4138"/>
          <w:tab w:val="left" w:leader="underscore" w:pos="8256"/>
        </w:tabs>
        <w:spacing w:before="34"/>
        <w:ind w:firstLine="0"/>
        <w:rPr>
          <w:rStyle w:val="FontStyle15"/>
        </w:rPr>
      </w:pPr>
      <w:bookmarkStart w:id="0" w:name="_GoBack"/>
      <w:bookmarkEnd w:id="0"/>
    </w:p>
    <w:p w:rsidR="00CC61F2" w:rsidRDefault="00CC61F2" w:rsidP="00E45564">
      <w:pPr>
        <w:pStyle w:val="Style4"/>
        <w:widowControl/>
        <w:tabs>
          <w:tab w:val="left" w:leader="underscore" w:pos="1421"/>
          <w:tab w:val="left" w:leader="underscore" w:pos="3581"/>
          <w:tab w:val="left" w:pos="4138"/>
          <w:tab w:val="left" w:leader="underscore" w:pos="8256"/>
        </w:tabs>
        <w:spacing w:before="34"/>
        <w:ind w:firstLine="0"/>
        <w:rPr>
          <w:rStyle w:val="FontStyle15"/>
        </w:rPr>
      </w:pPr>
    </w:p>
    <w:p w:rsidR="00CC61F2" w:rsidRDefault="00CC61F2" w:rsidP="00E45564">
      <w:pPr>
        <w:pStyle w:val="Style4"/>
        <w:widowControl/>
        <w:tabs>
          <w:tab w:val="left" w:leader="underscore" w:pos="1421"/>
          <w:tab w:val="left" w:leader="underscore" w:pos="3581"/>
          <w:tab w:val="left" w:pos="4138"/>
          <w:tab w:val="left" w:leader="underscore" w:pos="8256"/>
        </w:tabs>
        <w:spacing w:before="34"/>
        <w:ind w:firstLine="0"/>
        <w:rPr>
          <w:rStyle w:val="FontStyle15"/>
        </w:rPr>
      </w:pPr>
    </w:p>
    <w:p w:rsidR="000D7720" w:rsidRPr="00E45564" w:rsidRDefault="00AF2F15" w:rsidP="00E45564">
      <w:pPr>
        <w:pStyle w:val="Style4"/>
        <w:widowControl/>
        <w:tabs>
          <w:tab w:val="left" w:leader="underscore" w:pos="1421"/>
          <w:tab w:val="left" w:leader="underscore" w:pos="3581"/>
          <w:tab w:val="left" w:pos="4138"/>
          <w:tab w:val="left" w:leader="underscore" w:pos="8256"/>
        </w:tabs>
        <w:spacing w:before="34"/>
        <w:ind w:firstLine="0"/>
        <w:rPr>
          <w:color w:val="000000"/>
        </w:rPr>
      </w:pPr>
      <w:r>
        <w:rPr>
          <w:rStyle w:val="FontStyle15"/>
        </w:rPr>
        <w:t>2026</w:t>
      </w:r>
      <w:r w:rsidR="006F5D76">
        <w:rPr>
          <w:rStyle w:val="FontStyle15"/>
        </w:rPr>
        <w:t>.gada</w:t>
      </w:r>
      <w:r w:rsidR="006F5D76">
        <w:rPr>
          <w:rStyle w:val="FontStyle15"/>
        </w:rPr>
        <w:tab/>
        <w:t>.</w:t>
      </w:r>
      <w:r w:rsidR="006F5D76">
        <w:rPr>
          <w:rStyle w:val="FontStyle15"/>
        </w:rPr>
        <w:tab/>
      </w:r>
      <w:r w:rsidR="006F5D76">
        <w:rPr>
          <w:rStyle w:val="FontStyle15"/>
        </w:rPr>
        <w:tab/>
        <w:t>Vecāku paraksts</w:t>
      </w:r>
      <w:r w:rsidR="006F5D76">
        <w:rPr>
          <w:rStyle w:val="FontStyle15"/>
        </w:rPr>
        <w:tab/>
      </w:r>
    </w:p>
    <w:p w:rsidR="000D7720" w:rsidRDefault="000D7720">
      <w:pPr>
        <w:rPr>
          <w:rFonts w:ascii="Times New Roman" w:hAnsi="Times New Roman" w:cs="Times New Roman"/>
        </w:rPr>
      </w:pPr>
    </w:p>
    <w:p w:rsidR="000D7720" w:rsidRDefault="000D7720">
      <w:pPr>
        <w:rPr>
          <w:rFonts w:ascii="Times New Roman" w:hAnsi="Times New Roman" w:cs="Times New Roman"/>
        </w:rPr>
      </w:pPr>
    </w:p>
    <w:sectPr w:rsidR="000D772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E5" w:rsidRDefault="00825BE5">
      <w:pPr>
        <w:spacing w:line="240" w:lineRule="auto"/>
      </w:pPr>
      <w:r>
        <w:separator/>
      </w:r>
    </w:p>
  </w:endnote>
  <w:endnote w:type="continuationSeparator" w:id="0">
    <w:p w:rsidR="00825BE5" w:rsidRDefault="00825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E5" w:rsidRDefault="00825BE5">
      <w:pPr>
        <w:spacing w:after="0" w:line="240" w:lineRule="auto"/>
      </w:pPr>
      <w:r>
        <w:separator/>
      </w:r>
    </w:p>
  </w:footnote>
  <w:footnote w:type="continuationSeparator" w:id="0">
    <w:p w:rsidR="00825BE5" w:rsidRDefault="0082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GalveneRakstz"/>
        <w:rFonts w:ascii="Times New Roman" w:eastAsiaTheme="minorEastAsia" w:hAnsi="Times New Roman" w:cs="Times New Roman"/>
        <w:b/>
        <w:bCs/>
        <w:color w:val="000000"/>
        <w:sz w:val="30"/>
        <w:szCs w:val="30"/>
        <w:lang w:eastAsia="lv-LV"/>
      </w:rPr>
      <w:alias w:val="Virsraksts"/>
      <w:id w:val="77738743"/>
      <w:placeholder>
        <w:docPart w:val="B40A56AF696D4876934B31DACAA310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GalveneRakstz"/>
      </w:rPr>
    </w:sdtEndPr>
    <w:sdtContent>
      <w:p w:rsidR="000D7720" w:rsidRDefault="006F5D76">
        <w:pPr>
          <w:pStyle w:val="Galvene"/>
          <w:pBdr>
            <w:bottom w:val="thickThinSmallGap" w:sz="24" w:space="1" w:color="622423" w:themeColor="accent2" w:themeShade="7F"/>
          </w:pBdr>
          <w:jc w:val="center"/>
        </w:pPr>
        <w:r>
          <w:rPr>
            <w:rStyle w:val="GalveneRakstz"/>
            <w:rFonts w:ascii="Times New Roman" w:eastAsiaTheme="minorEastAsia" w:hAnsi="Times New Roman" w:cs="Times New Roman"/>
            <w:b/>
            <w:bCs/>
            <w:color w:val="000000"/>
            <w:sz w:val="30"/>
            <w:szCs w:val="30"/>
            <w:lang w:eastAsia="lv-LV"/>
          </w:rPr>
          <w:t>Berģu Mūzikas un mākslas pamatskola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E8A9"/>
    <w:multiLevelType w:val="singleLevel"/>
    <w:tmpl w:val="15A0E8A9"/>
    <w:lvl w:ilvl="0">
      <w:start w:val="2021"/>
      <w:numFmt w:val="decimal"/>
      <w:suff w:val="space"/>
      <w:lvlText w:val="%1."/>
      <w:lvlJc w:val="left"/>
    </w:lvl>
  </w:abstractNum>
  <w:abstractNum w:abstractNumId="1" w15:restartNumberingAfterBreak="0">
    <w:nsid w:val="1AA15821"/>
    <w:multiLevelType w:val="hybridMultilevel"/>
    <w:tmpl w:val="F140CBDC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C52ED"/>
    <w:multiLevelType w:val="hybridMultilevel"/>
    <w:tmpl w:val="D772F1A8"/>
    <w:lvl w:ilvl="0" w:tplc="04260005">
      <w:start w:val="1"/>
      <w:numFmt w:val="bullet"/>
      <w:lvlText w:val=""/>
      <w:lvlJc w:val="left"/>
      <w:pPr>
        <w:ind w:left="110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50"/>
    <w:rsid w:val="00001081"/>
    <w:rsid w:val="0005112E"/>
    <w:rsid w:val="000561B0"/>
    <w:rsid w:val="000B018F"/>
    <w:rsid w:val="000D7720"/>
    <w:rsid w:val="001652D9"/>
    <w:rsid w:val="00166B26"/>
    <w:rsid w:val="00190949"/>
    <w:rsid w:val="001D6EDB"/>
    <w:rsid w:val="001F2A83"/>
    <w:rsid w:val="00212D11"/>
    <w:rsid w:val="00286927"/>
    <w:rsid w:val="00290E53"/>
    <w:rsid w:val="00296116"/>
    <w:rsid w:val="002D0CE1"/>
    <w:rsid w:val="002E01F0"/>
    <w:rsid w:val="002F424C"/>
    <w:rsid w:val="00326A4B"/>
    <w:rsid w:val="00333CEA"/>
    <w:rsid w:val="003412AE"/>
    <w:rsid w:val="003803EB"/>
    <w:rsid w:val="003856D8"/>
    <w:rsid w:val="004230D2"/>
    <w:rsid w:val="00476427"/>
    <w:rsid w:val="004B3D15"/>
    <w:rsid w:val="00521576"/>
    <w:rsid w:val="005C1987"/>
    <w:rsid w:val="005D59BD"/>
    <w:rsid w:val="00652087"/>
    <w:rsid w:val="006D5150"/>
    <w:rsid w:val="006F5D76"/>
    <w:rsid w:val="007445D4"/>
    <w:rsid w:val="007B3E7D"/>
    <w:rsid w:val="00825BE5"/>
    <w:rsid w:val="008345A4"/>
    <w:rsid w:val="008D340A"/>
    <w:rsid w:val="009806E6"/>
    <w:rsid w:val="00985999"/>
    <w:rsid w:val="009B6E34"/>
    <w:rsid w:val="009B6FDE"/>
    <w:rsid w:val="009D6D98"/>
    <w:rsid w:val="00A05432"/>
    <w:rsid w:val="00A6023B"/>
    <w:rsid w:val="00A72CF9"/>
    <w:rsid w:val="00A80E2C"/>
    <w:rsid w:val="00AA65A1"/>
    <w:rsid w:val="00AF2F15"/>
    <w:rsid w:val="00B229A6"/>
    <w:rsid w:val="00B424B4"/>
    <w:rsid w:val="00B439CB"/>
    <w:rsid w:val="00BA3442"/>
    <w:rsid w:val="00BF5BEB"/>
    <w:rsid w:val="00C35AD5"/>
    <w:rsid w:val="00C92F41"/>
    <w:rsid w:val="00CC61F2"/>
    <w:rsid w:val="00CD7AB6"/>
    <w:rsid w:val="00CE2761"/>
    <w:rsid w:val="00CE6F97"/>
    <w:rsid w:val="00D13F0F"/>
    <w:rsid w:val="00D25FAA"/>
    <w:rsid w:val="00D52AC8"/>
    <w:rsid w:val="00D61F31"/>
    <w:rsid w:val="00D64242"/>
    <w:rsid w:val="00D74213"/>
    <w:rsid w:val="00D75F36"/>
    <w:rsid w:val="00DD48A2"/>
    <w:rsid w:val="00DF0FD3"/>
    <w:rsid w:val="00E05109"/>
    <w:rsid w:val="00E276F9"/>
    <w:rsid w:val="00E45564"/>
    <w:rsid w:val="00E51409"/>
    <w:rsid w:val="00EC1AC2"/>
    <w:rsid w:val="00ED71DD"/>
    <w:rsid w:val="00F654D8"/>
    <w:rsid w:val="00F918E7"/>
    <w:rsid w:val="00FA5DF2"/>
    <w:rsid w:val="00FD3026"/>
    <w:rsid w:val="01DC0858"/>
    <w:rsid w:val="0C384734"/>
    <w:rsid w:val="15DD4EA7"/>
    <w:rsid w:val="18693A51"/>
    <w:rsid w:val="1E8E0308"/>
    <w:rsid w:val="29B63AF2"/>
    <w:rsid w:val="2EF82475"/>
    <w:rsid w:val="3187739F"/>
    <w:rsid w:val="68F8607B"/>
    <w:rsid w:val="6E0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E9AEDEC-63F2-4DB7-8938-A9BE7B41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ipersaite">
    <w:name w:val="Hyperlink"/>
    <w:qFormat/>
    <w:rPr>
      <w:color w:val="000080"/>
      <w:u w:val="single"/>
    </w:rPr>
  </w:style>
  <w:style w:type="paragraph" w:styleId="Paraststmeklis">
    <w:name w:val="Normal (Web)"/>
    <w:basedOn w:val="Parasts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customStyle="1" w:styleId="GalveneRakstz">
    <w:name w:val="Galvene Rakstz."/>
    <w:basedOn w:val="Noklusjumarindkopasfonts"/>
    <w:link w:val="Galvene"/>
    <w:uiPriority w:val="99"/>
    <w:qFormat/>
  </w:style>
  <w:style w:type="character" w:customStyle="1" w:styleId="KjeneRakstz">
    <w:name w:val="Kājene Rakstz."/>
    <w:basedOn w:val="Noklusjumarindkopasfonts"/>
    <w:link w:val="Kjene"/>
    <w:uiPriority w:val="99"/>
    <w:qFormat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Style3">
    <w:name w:val="Style3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Style4">
    <w:name w:val="Style4"/>
    <w:basedOn w:val="Parasts"/>
    <w:uiPriority w:val="99"/>
    <w:qFormat/>
    <w:pPr>
      <w:widowControl w:val="0"/>
      <w:autoSpaceDE w:val="0"/>
      <w:autoSpaceDN w:val="0"/>
      <w:adjustRightInd w:val="0"/>
      <w:spacing w:after="0" w:line="466" w:lineRule="exact"/>
      <w:ind w:firstLine="379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Style5">
    <w:name w:val="Style5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FontStyle12">
    <w:name w:val="Font Style12"/>
    <w:basedOn w:val="Noklusjumarindkopasfonts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Parasts"/>
    <w:uiPriority w:val="99"/>
    <w:qFormat/>
    <w:pPr>
      <w:widowControl w:val="0"/>
      <w:autoSpaceDE w:val="0"/>
      <w:autoSpaceDN w:val="0"/>
      <w:adjustRightInd w:val="0"/>
      <w:spacing w:after="0" w:line="610" w:lineRule="exact"/>
      <w:ind w:firstLine="379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7">
    <w:name w:val="Style7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8">
    <w:name w:val="Style8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9">
    <w:name w:val="Style9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0">
    <w:name w:val="Style10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1">
    <w:name w:val="Style11"/>
    <w:basedOn w:val="Parasts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19">
    <w:name w:val="Font Style19"/>
    <w:uiPriority w:val="99"/>
    <w:qFormat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uiPriority w:val="99"/>
    <w:qFormat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4">
    <w:name w:val="Font Style14"/>
    <w:basedOn w:val="Noklusjumarindkopasfonts"/>
    <w:uiPriority w:val="99"/>
    <w:qFormat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Sarakstarindkopa">
    <w:name w:val="List Paragraph"/>
    <w:basedOn w:val="Parasts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akstz">
    <w:name w:val="Rakstz."/>
    <w:basedOn w:val="Parasts"/>
    <w:rsid w:val="0005112E"/>
    <w:pPr>
      <w:spacing w:after="160" w:line="240" w:lineRule="exact"/>
    </w:pPr>
    <w:rPr>
      <w:rFonts w:ascii="Times New Roman" w:eastAsia="SimSu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83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5008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18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83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422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0A56AF696D4876934B31DACAA3105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80428E7-9902-4581-9ABD-1FDF2688831B}"/>
      </w:docPartPr>
      <w:docPartBody>
        <w:p w:rsidR="00A4786C" w:rsidRDefault="003215EE">
          <w:pPr>
            <w:pStyle w:val="B40A56AF696D4876934B31DACAA3105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[Dokumenta virsraksts]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85" w:rsidRDefault="00813E85">
      <w:pPr>
        <w:spacing w:line="240" w:lineRule="auto"/>
      </w:pPr>
      <w:r>
        <w:separator/>
      </w:r>
    </w:p>
  </w:endnote>
  <w:endnote w:type="continuationSeparator" w:id="0">
    <w:p w:rsidR="00813E85" w:rsidRDefault="00813E8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85" w:rsidRDefault="00813E85">
      <w:pPr>
        <w:spacing w:after="0" w:line="240" w:lineRule="auto"/>
      </w:pPr>
      <w:r>
        <w:separator/>
      </w:r>
    </w:p>
  </w:footnote>
  <w:footnote w:type="continuationSeparator" w:id="0">
    <w:p w:rsidR="00813E85" w:rsidRDefault="00813E8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12"/>
    <w:rsid w:val="000B68E4"/>
    <w:rsid w:val="001B4B37"/>
    <w:rsid w:val="00200405"/>
    <w:rsid w:val="002510D2"/>
    <w:rsid w:val="002556C3"/>
    <w:rsid w:val="00301006"/>
    <w:rsid w:val="003215EE"/>
    <w:rsid w:val="0035518C"/>
    <w:rsid w:val="00372FD7"/>
    <w:rsid w:val="003749D3"/>
    <w:rsid w:val="0040558A"/>
    <w:rsid w:val="00523511"/>
    <w:rsid w:val="005F1A3E"/>
    <w:rsid w:val="006C435A"/>
    <w:rsid w:val="006C6968"/>
    <w:rsid w:val="007477AC"/>
    <w:rsid w:val="00813E85"/>
    <w:rsid w:val="008E1D72"/>
    <w:rsid w:val="009121B7"/>
    <w:rsid w:val="00951F2D"/>
    <w:rsid w:val="00956A11"/>
    <w:rsid w:val="00A4786C"/>
    <w:rsid w:val="00A60726"/>
    <w:rsid w:val="00AC49DE"/>
    <w:rsid w:val="00AD66A8"/>
    <w:rsid w:val="00AF4D92"/>
    <w:rsid w:val="00AF5F2D"/>
    <w:rsid w:val="00B777CF"/>
    <w:rsid w:val="00C0505D"/>
    <w:rsid w:val="00C2757C"/>
    <w:rsid w:val="00D315A7"/>
    <w:rsid w:val="00E20A04"/>
    <w:rsid w:val="00E345A1"/>
    <w:rsid w:val="00E77812"/>
    <w:rsid w:val="00EA09FA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40A56AF696D4876934B31DACAA3105C">
    <w:name w:val="B40A56AF696D4876934B31DACAA3105C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9853A-FC23-4E67-8FDB-4BA24B87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Berģu Mūzikas un mākslas pamatskola</vt:lpstr>
      <vt:lpstr>Berģu Mūzikas un mākslas pamatskola</vt:lpstr>
    </vt:vector>
  </TitlesOfParts>
  <Company>Installer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Berģu Mūzikas un mākslas pamatskola</dc:title>
  <dc:creator>skolotajs</dc:creator>
  <cp:lastModifiedBy>Ilga</cp:lastModifiedBy>
  <cp:revision>58</cp:revision>
  <cp:lastPrinted>2026-01-07T16:14:00Z</cp:lastPrinted>
  <dcterms:created xsi:type="dcterms:W3CDTF">2015-05-15T08:20:00Z</dcterms:created>
  <dcterms:modified xsi:type="dcterms:W3CDTF">2026-01-07T16:14:00Z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